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9CFC5" w14:textId="77777777" w:rsidR="00B74903" w:rsidRPr="008557CC" w:rsidRDefault="003C15AF" w:rsidP="003C15AF">
      <w:pPr>
        <w:jc w:val="center"/>
        <w:rPr>
          <w:rFonts w:ascii="Arial" w:hAnsi="Arial" w:cs="Arial"/>
          <w:b/>
          <w:bCs/>
        </w:rPr>
      </w:pPr>
      <w:r w:rsidRPr="008557CC">
        <w:rPr>
          <w:rFonts w:ascii="Arial" w:hAnsi="Arial" w:cs="Arial"/>
          <w:b/>
          <w:bCs/>
        </w:rPr>
        <w:t xml:space="preserve">FRECUENCIA DEL HIPOTIROIDISMO EN </w:t>
      </w:r>
      <w:r w:rsidR="008557CC" w:rsidRPr="008557CC">
        <w:rPr>
          <w:rFonts w:ascii="Arial" w:hAnsi="Arial" w:cs="Arial"/>
          <w:b/>
          <w:bCs/>
        </w:rPr>
        <w:t>PACIENTES INTERNADAS EN EL</w:t>
      </w:r>
      <w:r w:rsidRPr="008557CC">
        <w:rPr>
          <w:rFonts w:ascii="Arial" w:hAnsi="Arial" w:cs="Arial"/>
          <w:b/>
          <w:bCs/>
        </w:rPr>
        <w:t xml:space="preserve"> SERVICIO DE GINECOLOGÍA DEL HOSPITAL CENTRAL I.P.S.</w:t>
      </w:r>
      <w:r w:rsidR="008557CC" w:rsidRPr="008557CC">
        <w:rPr>
          <w:rFonts w:ascii="Arial" w:hAnsi="Arial" w:cs="Arial"/>
          <w:b/>
          <w:bCs/>
        </w:rPr>
        <w:t xml:space="preserve"> EN EL PERIODO ENERO A MAYO DEL 2018 </w:t>
      </w:r>
    </w:p>
    <w:p w14:paraId="7B64825E" w14:textId="77777777" w:rsidR="003C15AF" w:rsidRPr="008557CC" w:rsidRDefault="003C15AF" w:rsidP="00CF159E">
      <w:pPr>
        <w:jc w:val="center"/>
        <w:rPr>
          <w:rFonts w:ascii="Arial" w:hAnsi="Arial" w:cs="Arial"/>
          <w:b/>
          <w:bCs/>
        </w:rPr>
      </w:pPr>
    </w:p>
    <w:p w14:paraId="59EA4D21" w14:textId="0BD9D929" w:rsidR="003C15AF" w:rsidRPr="00CF159E" w:rsidRDefault="003C15AF" w:rsidP="00CF159E">
      <w:pPr>
        <w:jc w:val="center"/>
        <w:rPr>
          <w:rFonts w:ascii="Arial" w:hAnsi="Arial" w:cs="Arial"/>
          <w:lang w:val="es-ES"/>
        </w:rPr>
      </w:pPr>
      <w:r w:rsidRPr="00CF159E">
        <w:rPr>
          <w:rFonts w:ascii="Arial" w:hAnsi="Arial" w:cs="Arial"/>
          <w:lang w:val="es-ES"/>
        </w:rPr>
        <w:t>GÓMEZ</w:t>
      </w:r>
      <w:r w:rsidR="00CF159E">
        <w:rPr>
          <w:rFonts w:ascii="Arial" w:hAnsi="Arial" w:cs="Arial"/>
          <w:lang w:val="es-ES"/>
        </w:rPr>
        <w:t xml:space="preserve"> S</w:t>
      </w:r>
      <w:r w:rsidR="00F639B2">
        <w:rPr>
          <w:rFonts w:ascii="Arial" w:hAnsi="Arial" w:cs="Arial"/>
          <w:lang w:val="es-ES"/>
        </w:rPr>
        <w:t>C</w:t>
      </w:r>
      <w:bookmarkStart w:id="0" w:name="_GoBack"/>
      <w:bookmarkEnd w:id="0"/>
      <w:r w:rsidR="00F639B2">
        <w:rPr>
          <w:rFonts w:ascii="Arial" w:hAnsi="Arial" w:cs="Arial"/>
          <w:lang w:val="es-ES"/>
        </w:rPr>
        <w:t>HREMPP</w:t>
      </w:r>
      <w:r w:rsidR="00CF159E">
        <w:rPr>
          <w:rFonts w:ascii="Arial" w:hAnsi="Arial" w:cs="Arial"/>
          <w:lang w:val="es-ES"/>
        </w:rPr>
        <w:t>, NATHALIA. CABRAL P</w:t>
      </w:r>
      <w:r w:rsidR="00F639B2">
        <w:rPr>
          <w:rFonts w:ascii="Arial" w:hAnsi="Arial" w:cs="Arial"/>
          <w:lang w:val="es-ES"/>
        </w:rPr>
        <w:t>ACHECO</w:t>
      </w:r>
      <w:r w:rsidR="00CF159E">
        <w:rPr>
          <w:rFonts w:ascii="Arial" w:hAnsi="Arial" w:cs="Arial"/>
          <w:lang w:val="es-ES"/>
        </w:rPr>
        <w:t xml:space="preserve">, LEILAH. </w:t>
      </w:r>
      <w:r w:rsidRPr="00CF159E">
        <w:rPr>
          <w:rFonts w:ascii="Arial" w:hAnsi="Arial" w:cs="Arial"/>
          <w:lang w:val="es-ES"/>
        </w:rPr>
        <w:t>ARGUELLO</w:t>
      </w:r>
      <w:r w:rsidR="00CF159E">
        <w:rPr>
          <w:rFonts w:ascii="Arial" w:hAnsi="Arial" w:cs="Arial"/>
          <w:lang w:val="es-ES"/>
        </w:rPr>
        <w:t xml:space="preserve"> M</w:t>
      </w:r>
      <w:r w:rsidR="00F639B2">
        <w:rPr>
          <w:rFonts w:ascii="Arial" w:hAnsi="Arial" w:cs="Arial"/>
          <w:lang w:val="es-ES"/>
        </w:rPr>
        <w:t>ARIN</w:t>
      </w:r>
      <w:r w:rsidR="00CF159E">
        <w:rPr>
          <w:rFonts w:ascii="Arial" w:hAnsi="Arial" w:cs="Arial"/>
          <w:lang w:val="es-ES"/>
        </w:rPr>
        <w:t>,</w:t>
      </w:r>
      <w:r w:rsidRPr="00CF159E">
        <w:rPr>
          <w:rFonts w:ascii="Arial" w:hAnsi="Arial" w:cs="Arial"/>
          <w:lang w:val="es-ES"/>
        </w:rPr>
        <w:t xml:space="preserve"> L</w:t>
      </w:r>
      <w:r w:rsidR="00CF159E">
        <w:rPr>
          <w:rFonts w:ascii="Arial" w:hAnsi="Arial" w:cs="Arial"/>
          <w:lang w:val="es-ES"/>
        </w:rPr>
        <w:t>IZ. C</w:t>
      </w:r>
      <w:r w:rsidR="00086DCB">
        <w:rPr>
          <w:rFonts w:ascii="Arial" w:hAnsi="Arial" w:cs="Arial"/>
          <w:lang w:val="es-ES"/>
        </w:rPr>
        <w:t>ORVALAN T</w:t>
      </w:r>
      <w:r w:rsidR="00F639B2">
        <w:rPr>
          <w:rFonts w:ascii="Arial" w:hAnsi="Arial" w:cs="Arial"/>
          <w:lang w:val="es-ES"/>
        </w:rPr>
        <w:t>ORALES</w:t>
      </w:r>
      <w:r w:rsidR="00086DCB">
        <w:rPr>
          <w:rFonts w:ascii="Arial" w:hAnsi="Arial" w:cs="Arial"/>
          <w:lang w:val="es-ES"/>
        </w:rPr>
        <w:t>, TATIANA. LEIVA, NOEMI</w:t>
      </w:r>
      <w:r w:rsidR="00CF159E">
        <w:rPr>
          <w:rFonts w:ascii="Arial" w:hAnsi="Arial" w:cs="Arial"/>
          <w:lang w:val="es-ES"/>
        </w:rPr>
        <w:t xml:space="preserve">. </w:t>
      </w:r>
      <w:r w:rsidRPr="00CF159E">
        <w:rPr>
          <w:rFonts w:ascii="Arial" w:hAnsi="Arial" w:cs="Arial"/>
          <w:lang w:val="es-ES"/>
        </w:rPr>
        <w:t xml:space="preserve"> ADORNO</w:t>
      </w:r>
      <w:r w:rsidR="00CF159E">
        <w:rPr>
          <w:rFonts w:ascii="Arial" w:hAnsi="Arial" w:cs="Arial"/>
          <w:lang w:val="es-ES"/>
        </w:rPr>
        <w:t xml:space="preserve"> G, </w:t>
      </w:r>
      <w:r w:rsidRPr="00CF159E">
        <w:rPr>
          <w:rFonts w:ascii="Arial" w:hAnsi="Arial" w:cs="Arial"/>
          <w:lang w:val="es-ES"/>
        </w:rPr>
        <w:t xml:space="preserve"> R</w:t>
      </w:r>
      <w:r w:rsidR="00CF159E">
        <w:rPr>
          <w:rFonts w:ascii="Arial" w:hAnsi="Arial" w:cs="Arial"/>
          <w:lang w:val="es-ES"/>
        </w:rPr>
        <w:t>AFAEL.</w:t>
      </w:r>
    </w:p>
    <w:p w14:paraId="0C9DC3EE" w14:textId="77777777" w:rsidR="00CF0F90" w:rsidRPr="008557CC" w:rsidRDefault="00CF0F90" w:rsidP="00CF0F90">
      <w:pPr>
        <w:jc w:val="center"/>
        <w:rPr>
          <w:rFonts w:ascii="Arial" w:hAnsi="Arial" w:cs="Arial"/>
          <w:lang w:val="es-ES"/>
        </w:rPr>
      </w:pPr>
      <w:r w:rsidRPr="008557CC">
        <w:rPr>
          <w:rFonts w:ascii="Arial" w:hAnsi="Arial" w:cs="Arial"/>
          <w:lang w:val="es-ES"/>
        </w:rPr>
        <w:t xml:space="preserve">Instituto de </w:t>
      </w:r>
      <w:r w:rsidR="00B27626" w:rsidRPr="008557CC">
        <w:rPr>
          <w:rFonts w:ascii="Arial" w:hAnsi="Arial" w:cs="Arial"/>
          <w:lang w:val="es-ES"/>
        </w:rPr>
        <w:t>Previsión</w:t>
      </w:r>
      <w:r w:rsidRPr="008557CC">
        <w:rPr>
          <w:rFonts w:ascii="Arial" w:hAnsi="Arial" w:cs="Arial"/>
          <w:lang w:val="es-ES"/>
        </w:rPr>
        <w:t xml:space="preserve"> Social – Hospital Central. </w:t>
      </w:r>
      <w:r w:rsidR="00B27626" w:rsidRPr="008557CC">
        <w:rPr>
          <w:rFonts w:ascii="Arial" w:hAnsi="Arial" w:cs="Arial"/>
          <w:lang w:val="es-ES"/>
        </w:rPr>
        <w:t>Asunción</w:t>
      </w:r>
      <w:r w:rsidRPr="008557CC">
        <w:rPr>
          <w:rFonts w:ascii="Arial" w:hAnsi="Arial" w:cs="Arial"/>
          <w:lang w:val="es-ES"/>
        </w:rPr>
        <w:t xml:space="preserve"> – Paraguay</w:t>
      </w:r>
    </w:p>
    <w:p w14:paraId="1B724C3E" w14:textId="77777777" w:rsidR="00CF0F90" w:rsidRPr="008557CC" w:rsidRDefault="00CF0F90" w:rsidP="003C15AF">
      <w:pPr>
        <w:jc w:val="both"/>
        <w:rPr>
          <w:rFonts w:ascii="Arial" w:hAnsi="Arial" w:cs="Arial"/>
          <w:lang w:val="es-ES"/>
        </w:rPr>
      </w:pPr>
    </w:p>
    <w:p w14:paraId="0AE3A4A4" w14:textId="77777777" w:rsidR="005613F1" w:rsidRPr="008557CC" w:rsidRDefault="008557CC" w:rsidP="003C15A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INTRODUCCION</w:t>
      </w:r>
    </w:p>
    <w:p w14:paraId="5A2FF14E" w14:textId="77777777" w:rsidR="00B57745" w:rsidRPr="008557CC" w:rsidRDefault="00B57745" w:rsidP="002D07D3">
      <w:pPr>
        <w:rPr>
          <w:rFonts w:ascii="Arial" w:hAnsi="Arial" w:cs="Arial"/>
        </w:rPr>
      </w:pPr>
      <w:r w:rsidRPr="008557CC">
        <w:rPr>
          <w:rFonts w:ascii="Arial" w:hAnsi="Arial" w:cs="Arial"/>
        </w:rPr>
        <w:t>Los cambios tiroideos que suceden con la edad, en su mayoría están relacionados con el envejecimiento en sí, sin embargo, algunos pueden ser atribuidos a otras condiciones no fisiológicas. Con la creciente preocupación acerca de patologías tiroideas en nuestro país, los exámenes rutinarios incluyendo a las pruebas de función tiroidea están cada vez más establecidas en los protocolos de atención a las mujeres en los consultorios ginecológicos. La frecuente asociación de éste entidad a otros factores de riesgo, obliga al conocimiento de su prevalencia para el diagnóstico y la intervención médica oportuna.</w:t>
      </w:r>
    </w:p>
    <w:p w14:paraId="7C493358" w14:textId="77777777" w:rsidR="00B57745" w:rsidRPr="008557CC" w:rsidRDefault="00B57745" w:rsidP="002D07D3">
      <w:pPr>
        <w:rPr>
          <w:rFonts w:ascii="Arial" w:hAnsi="Arial" w:cs="Arial"/>
          <w:u w:val="single"/>
        </w:rPr>
      </w:pPr>
      <w:r w:rsidRPr="008557CC">
        <w:rPr>
          <w:rFonts w:ascii="Arial" w:hAnsi="Arial" w:cs="Arial"/>
          <w:u w:val="single"/>
        </w:rPr>
        <w:t>OBJETIVO DEL TRABAJO</w:t>
      </w:r>
    </w:p>
    <w:p w14:paraId="1F43BA65" w14:textId="77777777" w:rsidR="00EB3DCD" w:rsidRPr="008557CC" w:rsidRDefault="00EB3DCD" w:rsidP="002D07D3">
      <w:pPr>
        <w:rPr>
          <w:rFonts w:ascii="Arial" w:hAnsi="Arial" w:cs="Arial"/>
        </w:rPr>
      </w:pPr>
      <w:r w:rsidRPr="008557CC">
        <w:rPr>
          <w:rFonts w:ascii="Arial" w:hAnsi="Arial" w:cs="Arial"/>
        </w:rPr>
        <w:t>Determinar la frecuencia del hipotiroidismo en mujeres que</w:t>
      </w:r>
      <w:r w:rsidR="008557CC">
        <w:rPr>
          <w:rFonts w:ascii="Arial" w:hAnsi="Arial" w:cs="Arial"/>
        </w:rPr>
        <w:t xml:space="preserve"> requieren internacion en el</w:t>
      </w:r>
      <w:r w:rsidRPr="008557CC">
        <w:rPr>
          <w:rFonts w:ascii="Arial" w:hAnsi="Arial" w:cs="Arial"/>
        </w:rPr>
        <w:t xml:space="preserve"> Servicio de Ginecología del Hospital Central </w:t>
      </w:r>
      <w:r w:rsidR="008557CC">
        <w:rPr>
          <w:rFonts w:ascii="Arial" w:hAnsi="Arial" w:cs="Arial"/>
        </w:rPr>
        <w:t>del Instituto de Prevision Social.</w:t>
      </w:r>
    </w:p>
    <w:p w14:paraId="04527F40" w14:textId="77777777" w:rsidR="008557CC" w:rsidRDefault="00EB3DCD" w:rsidP="002D07D3">
      <w:pPr>
        <w:rPr>
          <w:rFonts w:ascii="Arial" w:hAnsi="Arial" w:cs="Arial"/>
          <w:u w:val="single"/>
        </w:rPr>
      </w:pPr>
      <w:r w:rsidRPr="008557CC">
        <w:rPr>
          <w:rFonts w:ascii="Arial" w:hAnsi="Arial" w:cs="Arial"/>
          <w:u w:val="single"/>
        </w:rPr>
        <w:t>MATERIAL Y METODO</w:t>
      </w:r>
    </w:p>
    <w:p w14:paraId="00365802" w14:textId="77777777" w:rsidR="009015C7" w:rsidRPr="009015C7" w:rsidRDefault="009015C7" w:rsidP="009015C7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hAnsi="Arial" w:cs="Arial"/>
          <w:lang w:val="es-ES_tradnl"/>
        </w:rPr>
      </w:pPr>
      <w:r w:rsidRPr="009015C7">
        <w:rPr>
          <w:rFonts w:ascii="Arial" w:hAnsi="Arial" w:cs="Arial"/>
          <w:lang w:val="es-ES_tradnl"/>
        </w:rPr>
        <w:t xml:space="preserve">Estudio observacional, descriptivo y de corte transversal. Se realizaron análisis teniendo en cuenta la base de datos del Servicio de Ginecología del HC IPS y el sistema informático de archivos clínicos del HC IPS: SYPEC INFORMATICA Prontuario electrónico del paciente. Los datos fueron analizados en el programa Microsoft Excel 2016. </w:t>
      </w:r>
    </w:p>
    <w:p w14:paraId="4D3C7BF6" w14:textId="77777777" w:rsidR="00EB3DCD" w:rsidRPr="008557CC" w:rsidRDefault="00EB3DCD" w:rsidP="002D07D3">
      <w:pPr>
        <w:rPr>
          <w:rFonts w:ascii="Arial" w:hAnsi="Arial" w:cs="Arial"/>
          <w:u w:val="single"/>
        </w:rPr>
      </w:pPr>
      <w:r w:rsidRPr="008557CC">
        <w:rPr>
          <w:rFonts w:ascii="Arial" w:hAnsi="Arial" w:cs="Arial"/>
          <w:u w:val="single"/>
        </w:rPr>
        <w:t>RESULTADOS</w:t>
      </w:r>
    </w:p>
    <w:p w14:paraId="246C5AF8" w14:textId="77777777" w:rsidR="00EB3DCD" w:rsidRPr="008557CC" w:rsidRDefault="00EB3DCD" w:rsidP="002D07D3">
      <w:pPr>
        <w:rPr>
          <w:rFonts w:ascii="Arial" w:hAnsi="Arial" w:cs="Arial"/>
        </w:rPr>
      </w:pPr>
      <w:r w:rsidRPr="008557CC">
        <w:rPr>
          <w:rFonts w:ascii="Arial" w:hAnsi="Arial" w:cs="Arial"/>
        </w:rPr>
        <w:tab/>
        <w:t xml:space="preserve">Se estudiaron 314 pacientes internadas en el servicio de </w:t>
      </w:r>
      <w:r w:rsidR="002D0E4F" w:rsidRPr="008557CC">
        <w:rPr>
          <w:rFonts w:ascii="Arial" w:hAnsi="Arial" w:cs="Arial"/>
        </w:rPr>
        <w:t>Ginecología</w:t>
      </w:r>
      <w:r w:rsidRPr="008557CC">
        <w:rPr>
          <w:rFonts w:ascii="Arial" w:hAnsi="Arial" w:cs="Arial"/>
        </w:rPr>
        <w:t xml:space="preserve"> del Hospital Central del </w:t>
      </w:r>
      <w:r w:rsidR="007E059F" w:rsidRPr="008557CC">
        <w:rPr>
          <w:rFonts w:ascii="Arial" w:hAnsi="Arial" w:cs="Arial"/>
        </w:rPr>
        <w:t>Ips</w:t>
      </w:r>
      <w:r w:rsidRPr="008557CC">
        <w:rPr>
          <w:rFonts w:ascii="Arial" w:hAnsi="Arial" w:cs="Arial"/>
        </w:rPr>
        <w:t xml:space="preserve"> en el periodo 2018</w:t>
      </w:r>
      <w:r w:rsidR="007E059F" w:rsidRPr="008557CC">
        <w:rPr>
          <w:rFonts w:ascii="Arial" w:hAnsi="Arial" w:cs="Arial"/>
        </w:rPr>
        <w:t>; de las cuales 15.2% fueron hipotiroideas, con respecto al grupo etario 22.9% fueron menor a 50 años, 62.5% entre 50-70 años y 14.6% mayores de 70 años. De las mismas</w:t>
      </w:r>
      <w:r w:rsidR="00FD1382" w:rsidRPr="008557CC">
        <w:rPr>
          <w:rFonts w:ascii="Arial" w:hAnsi="Arial" w:cs="Arial"/>
        </w:rPr>
        <w:t xml:space="preserve"> según estado nutricional 10.5% se encontraban en normopeso, 20.8% en sobrepeso, 41.6% con obesidad grado I, 16.6% con obesidad grado II y 10.5% con obesidad grado III. </w:t>
      </w:r>
      <w:r w:rsidR="004072F0" w:rsidRPr="008557CC">
        <w:rPr>
          <w:rFonts w:ascii="Arial" w:hAnsi="Arial" w:cs="Arial"/>
        </w:rPr>
        <w:t>Y según comorbilidades asociadas 42% cursaban además con hipertensión arterial, 31% con diabetes mellitus y 27% con dislipidemias.</w:t>
      </w:r>
    </w:p>
    <w:p w14:paraId="70D7C17C" w14:textId="77777777" w:rsidR="004072F0" w:rsidRPr="008557CC" w:rsidRDefault="004072F0" w:rsidP="002D07D3">
      <w:pPr>
        <w:rPr>
          <w:rFonts w:ascii="Arial" w:hAnsi="Arial" w:cs="Arial"/>
          <w:u w:val="single"/>
        </w:rPr>
      </w:pPr>
      <w:r w:rsidRPr="008557CC">
        <w:rPr>
          <w:rFonts w:ascii="Arial" w:hAnsi="Arial" w:cs="Arial"/>
          <w:u w:val="single"/>
        </w:rPr>
        <w:t>CONCLUSION</w:t>
      </w:r>
    </w:p>
    <w:p w14:paraId="2026B5FF" w14:textId="4BF29146" w:rsidR="003F7952" w:rsidRPr="008557CC" w:rsidRDefault="004072F0" w:rsidP="002D07D3">
      <w:pPr>
        <w:rPr>
          <w:rFonts w:ascii="Arial" w:hAnsi="Arial" w:cs="Arial"/>
        </w:rPr>
      </w:pPr>
      <w:r w:rsidRPr="008557CC">
        <w:rPr>
          <w:rFonts w:ascii="Arial" w:hAnsi="Arial" w:cs="Arial"/>
        </w:rPr>
        <w:t xml:space="preserve">La frecuencia del hipotiroidismo </w:t>
      </w:r>
      <w:r w:rsidR="009015C7">
        <w:rPr>
          <w:rFonts w:ascii="Arial" w:hAnsi="Arial" w:cs="Arial"/>
        </w:rPr>
        <w:t xml:space="preserve">varia </w:t>
      </w:r>
      <w:r w:rsidRPr="008557CC">
        <w:rPr>
          <w:rFonts w:ascii="Arial" w:hAnsi="Arial" w:cs="Arial"/>
        </w:rPr>
        <w:t>en mujeres</w:t>
      </w:r>
      <w:r w:rsidR="003F7952" w:rsidRPr="008557CC">
        <w:rPr>
          <w:rFonts w:ascii="Arial" w:hAnsi="Arial" w:cs="Arial"/>
        </w:rPr>
        <w:t xml:space="preserve"> pre y</w:t>
      </w:r>
      <w:r w:rsidRPr="008557CC">
        <w:rPr>
          <w:rFonts w:ascii="Arial" w:hAnsi="Arial" w:cs="Arial"/>
        </w:rPr>
        <w:t xml:space="preserve"> post menopáusicas que acuden al servicio de ginecología del hospital central I.P.S. </w:t>
      </w:r>
      <w:r w:rsidR="003F7952" w:rsidRPr="008557CC">
        <w:rPr>
          <w:rFonts w:ascii="Arial" w:hAnsi="Arial" w:cs="Arial"/>
        </w:rPr>
        <w:t xml:space="preserve">Es de gran importancia hacer </w:t>
      </w:r>
      <w:r w:rsidR="00814450" w:rsidRPr="008557CC">
        <w:rPr>
          <w:rFonts w:ascii="Arial" w:hAnsi="Arial" w:cs="Arial"/>
        </w:rPr>
        <w:t>hincapié</w:t>
      </w:r>
      <w:r w:rsidR="003F7952" w:rsidRPr="008557CC">
        <w:rPr>
          <w:rFonts w:ascii="Arial" w:hAnsi="Arial" w:cs="Arial"/>
        </w:rPr>
        <w:t xml:space="preserve"> en el </w:t>
      </w:r>
      <w:r w:rsidR="00814450" w:rsidRPr="008557CC">
        <w:rPr>
          <w:rFonts w:ascii="Arial" w:hAnsi="Arial" w:cs="Arial"/>
        </w:rPr>
        <w:t>diagnóstico</w:t>
      </w:r>
      <w:r w:rsidR="003F7952" w:rsidRPr="008557CC">
        <w:rPr>
          <w:rFonts w:ascii="Arial" w:hAnsi="Arial" w:cs="Arial"/>
        </w:rPr>
        <w:t xml:space="preserve"> de la disfunción tiroidea, debido a </w:t>
      </w:r>
      <w:r w:rsidR="002D0E4F" w:rsidRPr="008557CC">
        <w:rPr>
          <w:rFonts w:ascii="Arial" w:hAnsi="Arial" w:cs="Arial"/>
        </w:rPr>
        <w:t>que,</w:t>
      </w:r>
      <w:r w:rsidR="003F7952" w:rsidRPr="008557CC">
        <w:rPr>
          <w:rFonts w:ascii="Arial" w:hAnsi="Arial" w:cs="Arial"/>
        </w:rPr>
        <w:t xml:space="preserve"> instaurando un tratamiento adecuado, podría </w:t>
      </w:r>
      <w:r w:rsidR="008E43CA" w:rsidRPr="008557CC">
        <w:rPr>
          <w:rFonts w:ascii="Arial" w:hAnsi="Arial" w:cs="Arial"/>
        </w:rPr>
        <w:t>disminuir</w:t>
      </w:r>
      <w:r w:rsidR="003F7952" w:rsidRPr="008557CC">
        <w:rPr>
          <w:rFonts w:ascii="Arial" w:hAnsi="Arial" w:cs="Arial"/>
        </w:rPr>
        <w:t xml:space="preserve"> los factores de riesgo cardiovascular, y la calidad de vida de las pacientes debido a la fuerte asociación de estos factores a las pacientes con hipotiroidismo.</w:t>
      </w:r>
    </w:p>
    <w:p w14:paraId="0820CC89" w14:textId="718669E1" w:rsidR="005613F1" w:rsidRDefault="00814450" w:rsidP="002D07D3">
      <w:pPr>
        <w:rPr>
          <w:rFonts w:ascii="Arial" w:hAnsi="Arial" w:cs="Arial"/>
        </w:rPr>
      </w:pPr>
      <w:r w:rsidRPr="008557CC">
        <w:rPr>
          <w:rFonts w:ascii="Arial" w:hAnsi="Arial" w:cs="Arial"/>
        </w:rPr>
        <w:t xml:space="preserve">PALABRAS CLAVES: Hipotiroidismo, </w:t>
      </w:r>
      <w:r w:rsidR="009015C7">
        <w:rPr>
          <w:rFonts w:ascii="Arial" w:hAnsi="Arial" w:cs="Arial"/>
        </w:rPr>
        <w:t>diagnostico</w:t>
      </w:r>
      <w:r w:rsidRPr="008557CC">
        <w:rPr>
          <w:rFonts w:ascii="Arial" w:hAnsi="Arial" w:cs="Arial"/>
        </w:rPr>
        <w:t>, e</w:t>
      </w:r>
      <w:r w:rsidR="009015C7">
        <w:rPr>
          <w:rFonts w:ascii="Arial" w:hAnsi="Arial" w:cs="Arial"/>
        </w:rPr>
        <w:t>valuacion tiroidea</w:t>
      </w:r>
      <w:r w:rsidR="002D07D3" w:rsidRPr="008557CC">
        <w:rPr>
          <w:rFonts w:ascii="Arial" w:hAnsi="Arial" w:cs="Arial"/>
        </w:rPr>
        <w:t>.</w:t>
      </w:r>
    </w:p>
    <w:p w14:paraId="635D76CC" w14:textId="30CB687E" w:rsidR="00086DCB" w:rsidRPr="008557CC" w:rsidRDefault="00086DCB" w:rsidP="002D0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CONTACTO: NATHALIA GOMEZ </w:t>
      </w:r>
      <w:hyperlink r:id="rId5" w:history="1">
        <w:r w:rsidRPr="009C04B3">
          <w:rPr>
            <w:rStyle w:val="Hipervnculo"/>
            <w:rFonts w:ascii="Arial" w:hAnsi="Arial" w:cs="Arial"/>
          </w:rPr>
          <w:t>ruthnathaliag4077@gmail.com</w:t>
        </w:r>
      </w:hyperlink>
      <w:r>
        <w:rPr>
          <w:rFonts w:ascii="Arial" w:hAnsi="Arial" w:cs="Arial"/>
        </w:rPr>
        <w:t xml:space="preserve"> 595981532563</w:t>
      </w:r>
    </w:p>
    <w:sectPr w:rsidR="00086DCB" w:rsidRPr="008557CC" w:rsidSect="002D07D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542B"/>
    <w:multiLevelType w:val="hybridMultilevel"/>
    <w:tmpl w:val="66CAB9E6"/>
    <w:lvl w:ilvl="0" w:tplc="27CE6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A80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A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C1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6F8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2B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42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24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1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E3796"/>
    <w:multiLevelType w:val="hybridMultilevel"/>
    <w:tmpl w:val="444460D4"/>
    <w:lvl w:ilvl="0" w:tplc="01EAC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67C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AB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28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CC7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E0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673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C5C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C3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50D34"/>
    <w:multiLevelType w:val="hybridMultilevel"/>
    <w:tmpl w:val="62C24254"/>
    <w:lvl w:ilvl="0" w:tplc="0A967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87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62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20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45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F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4C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65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03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667E0C"/>
    <w:multiLevelType w:val="hybridMultilevel"/>
    <w:tmpl w:val="D444BED0"/>
    <w:lvl w:ilvl="0" w:tplc="C7AA3A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EBC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A8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82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CA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2B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AD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86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00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571C98"/>
    <w:multiLevelType w:val="hybridMultilevel"/>
    <w:tmpl w:val="7754604C"/>
    <w:lvl w:ilvl="0" w:tplc="9C560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C2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41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4C6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AE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49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0C8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6AF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E5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1"/>
    <w:rsid w:val="00054DB0"/>
    <w:rsid w:val="00086DCB"/>
    <w:rsid w:val="002D07D3"/>
    <w:rsid w:val="002D0E4F"/>
    <w:rsid w:val="003C15AF"/>
    <w:rsid w:val="003F7952"/>
    <w:rsid w:val="004072F0"/>
    <w:rsid w:val="005613F1"/>
    <w:rsid w:val="00661794"/>
    <w:rsid w:val="007E059F"/>
    <w:rsid w:val="00814450"/>
    <w:rsid w:val="008557CC"/>
    <w:rsid w:val="008E43CA"/>
    <w:rsid w:val="009015C7"/>
    <w:rsid w:val="00932DCF"/>
    <w:rsid w:val="00B27626"/>
    <w:rsid w:val="00B57745"/>
    <w:rsid w:val="00B74903"/>
    <w:rsid w:val="00CF0F90"/>
    <w:rsid w:val="00CF159E"/>
    <w:rsid w:val="00E36178"/>
    <w:rsid w:val="00EB3DCD"/>
    <w:rsid w:val="00F639B2"/>
    <w:rsid w:val="00FD1382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BF1FE9"/>
  <w15:chartTrackingRefBased/>
  <w15:docId w15:val="{8E55D8CE-CAD4-4826-BB51-A60FC075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2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6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802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41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610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128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63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uthnathaliag4077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 de Microsoft Office</cp:lastModifiedBy>
  <cp:revision>2</cp:revision>
  <dcterms:created xsi:type="dcterms:W3CDTF">2019-09-30T17:04:00Z</dcterms:created>
  <dcterms:modified xsi:type="dcterms:W3CDTF">2019-09-30T17:04:00Z</dcterms:modified>
</cp:coreProperties>
</file>