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325F" w14:textId="4CEDB1B4" w:rsidR="0078737E" w:rsidRPr="009861EC" w:rsidRDefault="008D1F5A" w:rsidP="0078737E">
      <w:pPr>
        <w:spacing w:after="0"/>
        <w:rPr>
          <w:rFonts w:ascii="Arial" w:hAnsi="Arial" w:cs="Arial"/>
          <w:b/>
        </w:rPr>
      </w:pPr>
      <w:r w:rsidRPr="009861EC">
        <w:rPr>
          <w:rFonts w:ascii="Arial" w:hAnsi="Arial" w:cs="Arial"/>
          <w:b/>
        </w:rPr>
        <w:t>Prevalencia de patología</w:t>
      </w:r>
      <w:r w:rsidR="00C04BB1" w:rsidRPr="009861EC">
        <w:rPr>
          <w:rFonts w:ascii="Arial" w:hAnsi="Arial" w:cs="Arial"/>
          <w:b/>
        </w:rPr>
        <w:t xml:space="preserve">s del </w:t>
      </w:r>
      <w:r w:rsidRPr="009861EC">
        <w:rPr>
          <w:rFonts w:ascii="Arial" w:hAnsi="Arial" w:cs="Arial"/>
          <w:b/>
        </w:rPr>
        <w:t>tiroide</w:t>
      </w:r>
      <w:r w:rsidR="00C04BB1" w:rsidRPr="009861EC">
        <w:rPr>
          <w:rFonts w:ascii="Arial" w:hAnsi="Arial" w:cs="Arial"/>
          <w:b/>
        </w:rPr>
        <w:t>s</w:t>
      </w:r>
      <w:r w:rsidRPr="009861EC">
        <w:rPr>
          <w:rFonts w:ascii="Arial" w:hAnsi="Arial" w:cs="Arial"/>
          <w:b/>
        </w:rPr>
        <w:t xml:space="preserve"> en pacientes en edad reproductiva</w:t>
      </w:r>
      <w:r w:rsidR="00D5456F">
        <w:rPr>
          <w:rFonts w:ascii="Arial" w:hAnsi="Arial" w:cs="Arial"/>
          <w:b/>
        </w:rPr>
        <w:t xml:space="preserve"> con presencia de </w:t>
      </w:r>
      <w:r w:rsidR="00DC2478">
        <w:rPr>
          <w:rFonts w:ascii="Arial" w:hAnsi="Arial" w:cs="Arial"/>
          <w:b/>
        </w:rPr>
        <w:t>nódulos</w:t>
      </w:r>
      <w:r w:rsidR="0078737E" w:rsidRPr="009861EC">
        <w:rPr>
          <w:rFonts w:ascii="Arial" w:hAnsi="Arial" w:cs="Arial"/>
          <w:b/>
        </w:rPr>
        <w:t xml:space="preserve">. </w:t>
      </w:r>
    </w:p>
    <w:p w14:paraId="2265563B" w14:textId="77777777" w:rsidR="0078737E" w:rsidRPr="009861EC" w:rsidRDefault="0078737E" w:rsidP="0078737E">
      <w:pPr>
        <w:spacing w:after="0"/>
        <w:rPr>
          <w:rFonts w:ascii="Arial" w:hAnsi="Arial" w:cs="Arial"/>
          <w:b/>
        </w:rPr>
      </w:pPr>
    </w:p>
    <w:p w14:paraId="24A9E89B" w14:textId="7A4BDCC6" w:rsidR="0078737E" w:rsidRPr="009861EC" w:rsidRDefault="00C04BB1" w:rsidP="0078737E">
      <w:pPr>
        <w:spacing w:after="0"/>
        <w:rPr>
          <w:rFonts w:ascii="Arial" w:hAnsi="Arial" w:cs="Arial"/>
        </w:rPr>
      </w:pPr>
      <w:r w:rsidRPr="009861EC">
        <w:rPr>
          <w:rFonts w:ascii="Arial" w:hAnsi="Arial" w:cs="Arial"/>
        </w:rPr>
        <w:t xml:space="preserve">Díaz-Yunez Israel, </w:t>
      </w:r>
      <w:r w:rsidR="0078737E" w:rsidRPr="009861EC">
        <w:rPr>
          <w:rFonts w:ascii="Arial" w:hAnsi="Arial" w:cs="Arial"/>
          <w:bCs/>
        </w:rPr>
        <w:t>Parra Guido</w:t>
      </w:r>
      <w:r w:rsidR="0078737E" w:rsidRPr="009861EC">
        <w:rPr>
          <w:rFonts w:ascii="Arial" w:hAnsi="Arial" w:cs="Arial"/>
        </w:rPr>
        <w:t>, Gómez Alfredo, Vergara Felipe</w:t>
      </w:r>
      <w:r w:rsidRPr="009861EC">
        <w:rPr>
          <w:rFonts w:ascii="Arial" w:hAnsi="Arial" w:cs="Arial"/>
        </w:rPr>
        <w:t>, De Nubila E, García L.</w:t>
      </w:r>
    </w:p>
    <w:p w14:paraId="254D4D9D" w14:textId="77777777" w:rsidR="0078737E" w:rsidRPr="009861EC" w:rsidRDefault="0078737E" w:rsidP="0078737E">
      <w:pPr>
        <w:spacing w:after="0"/>
        <w:rPr>
          <w:rFonts w:ascii="Arial" w:hAnsi="Arial" w:cs="Arial"/>
        </w:rPr>
      </w:pPr>
      <w:r w:rsidRPr="009861EC">
        <w:rPr>
          <w:rFonts w:ascii="Arial" w:hAnsi="Arial" w:cs="Arial"/>
        </w:rPr>
        <w:t xml:space="preserve">Instituto de Reproducción Humana, PROCREAR. </w:t>
      </w:r>
    </w:p>
    <w:p w14:paraId="21A74891" w14:textId="77777777" w:rsidR="0078737E" w:rsidRPr="009861EC" w:rsidRDefault="0078737E" w:rsidP="0078737E">
      <w:pPr>
        <w:spacing w:after="0"/>
        <w:rPr>
          <w:rFonts w:ascii="Arial" w:hAnsi="Arial" w:cs="Arial"/>
        </w:rPr>
      </w:pPr>
      <w:r w:rsidRPr="009861EC">
        <w:rPr>
          <w:rFonts w:ascii="Arial" w:hAnsi="Arial" w:cs="Arial"/>
        </w:rPr>
        <w:t>Imágenes diagnósticas y terapéuticas, CEDIUL. Barranquilla, Colombia.</w:t>
      </w:r>
    </w:p>
    <w:p w14:paraId="2997B5EC" w14:textId="77777777" w:rsidR="0078737E" w:rsidRPr="009861EC" w:rsidRDefault="0078737E" w:rsidP="0078737E">
      <w:pPr>
        <w:spacing w:after="0"/>
        <w:rPr>
          <w:rFonts w:ascii="Arial" w:hAnsi="Arial" w:cs="Arial"/>
          <w:b/>
        </w:rPr>
      </w:pPr>
    </w:p>
    <w:p w14:paraId="3C2AF102" w14:textId="200B5B8B" w:rsidR="0078737E" w:rsidRPr="009861EC" w:rsidRDefault="00230B60" w:rsidP="0078737E">
      <w:pPr>
        <w:spacing w:after="0"/>
        <w:rPr>
          <w:rFonts w:ascii="Arial" w:hAnsi="Arial" w:cs="Arial"/>
        </w:rPr>
      </w:pPr>
      <w:r w:rsidRPr="009861EC">
        <w:rPr>
          <w:rFonts w:ascii="Arial" w:hAnsi="Arial" w:cs="Arial"/>
          <w:b/>
        </w:rPr>
        <w:t>Introducción</w:t>
      </w:r>
      <w:r w:rsidR="0078737E" w:rsidRPr="009861EC">
        <w:rPr>
          <w:rFonts w:ascii="Arial" w:hAnsi="Arial" w:cs="Arial"/>
          <w:b/>
        </w:rPr>
        <w:t xml:space="preserve">: </w:t>
      </w:r>
      <w:r w:rsidR="0078737E" w:rsidRPr="009861EC">
        <w:rPr>
          <w:rFonts w:ascii="Arial" w:hAnsi="Arial" w:cs="Arial"/>
        </w:rPr>
        <w:t>Describir</w:t>
      </w:r>
      <w:r w:rsidR="0078737E" w:rsidRPr="009861EC">
        <w:rPr>
          <w:rFonts w:ascii="Arial" w:hAnsi="Arial" w:cs="Arial"/>
          <w:b/>
        </w:rPr>
        <w:t xml:space="preserve"> </w:t>
      </w:r>
      <w:r w:rsidR="0078737E" w:rsidRPr="009861EC">
        <w:rPr>
          <w:rFonts w:ascii="Arial" w:hAnsi="Arial" w:cs="Arial"/>
        </w:rPr>
        <w:t>l</w:t>
      </w:r>
      <w:r w:rsidR="00DD4AEF" w:rsidRPr="009861EC">
        <w:rPr>
          <w:rFonts w:ascii="Arial" w:hAnsi="Arial" w:cs="Arial"/>
        </w:rPr>
        <w:t>os hallazgos de patologías de</w:t>
      </w:r>
      <w:r w:rsidR="00DC2478">
        <w:rPr>
          <w:rFonts w:ascii="Arial" w:hAnsi="Arial" w:cs="Arial"/>
        </w:rPr>
        <w:t xml:space="preserve"> </w:t>
      </w:r>
      <w:r w:rsidR="00DD4AEF" w:rsidRPr="009861EC">
        <w:rPr>
          <w:rFonts w:ascii="Arial" w:hAnsi="Arial" w:cs="Arial"/>
        </w:rPr>
        <w:t>l</w:t>
      </w:r>
      <w:r w:rsidR="00DC2478">
        <w:rPr>
          <w:rFonts w:ascii="Arial" w:hAnsi="Arial" w:cs="Arial"/>
        </w:rPr>
        <w:t>a glándula</w:t>
      </w:r>
      <w:r w:rsidR="00DD4AEF" w:rsidRPr="009861EC">
        <w:rPr>
          <w:rFonts w:ascii="Arial" w:hAnsi="Arial" w:cs="Arial"/>
        </w:rPr>
        <w:t xml:space="preserve"> tiroides de pacientes en edad reproductiva que consultan por presencia de nódulos diagnosticados </w:t>
      </w:r>
      <w:r w:rsidR="009861EC">
        <w:rPr>
          <w:rFonts w:ascii="Arial" w:hAnsi="Arial" w:cs="Arial"/>
        </w:rPr>
        <w:t xml:space="preserve">y caracterizados </w:t>
      </w:r>
      <w:r w:rsidR="00DD4AEF" w:rsidRPr="009861EC">
        <w:rPr>
          <w:rFonts w:ascii="Arial" w:hAnsi="Arial" w:cs="Arial"/>
        </w:rPr>
        <w:t>por ultrasonido.</w:t>
      </w:r>
    </w:p>
    <w:p w14:paraId="566C9E23" w14:textId="77777777" w:rsidR="0078737E" w:rsidRPr="009861EC" w:rsidRDefault="0078737E" w:rsidP="0078737E">
      <w:pPr>
        <w:spacing w:after="0"/>
        <w:rPr>
          <w:rFonts w:ascii="Arial" w:hAnsi="Arial" w:cs="Arial"/>
        </w:rPr>
      </w:pPr>
    </w:p>
    <w:p w14:paraId="222B525C" w14:textId="44EB1EFB" w:rsidR="009861EC" w:rsidRPr="009861EC" w:rsidRDefault="00230B60" w:rsidP="009861EC">
      <w:pPr>
        <w:spacing w:after="0"/>
        <w:rPr>
          <w:rFonts w:ascii="Arial" w:hAnsi="Arial" w:cs="Arial"/>
        </w:rPr>
      </w:pPr>
      <w:r w:rsidRPr="009861EC">
        <w:rPr>
          <w:rFonts w:ascii="Arial" w:hAnsi="Arial" w:cs="Arial"/>
          <w:b/>
        </w:rPr>
        <w:t>Materiales y Métodos</w:t>
      </w:r>
      <w:r w:rsidR="0078737E" w:rsidRPr="009861EC">
        <w:rPr>
          <w:rFonts w:ascii="Arial" w:hAnsi="Arial" w:cs="Arial"/>
          <w:b/>
        </w:rPr>
        <w:t xml:space="preserve">: </w:t>
      </w:r>
      <w:r w:rsidR="0078737E" w:rsidRPr="009861EC">
        <w:rPr>
          <w:rFonts w:ascii="Arial" w:hAnsi="Arial" w:cs="Arial"/>
        </w:rPr>
        <w:t xml:space="preserve">Estudio </w:t>
      </w:r>
      <w:r w:rsidR="00D96D70" w:rsidRPr="009861EC">
        <w:rPr>
          <w:rFonts w:ascii="Arial" w:hAnsi="Arial" w:cs="Arial"/>
        </w:rPr>
        <w:t xml:space="preserve">transversal en </w:t>
      </w:r>
      <w:r w:rsidR="0078737E" w:rsidRPr="009861EC">
        <w:rPr>
          <w:rFonts w:ascii="Arial" w:hAnsi="Arial" w:cs="Arial"/>
        </w:rPr>
        <w:t>4</w:t>
      </w:r>
      <w:r w:rsidR="00D96D70" w:rsidRPr="009861EC">
        <w:rPr>
          <w:rFonts w:ascii="Arial" w:hAnsi="Arial" w:cs="Arial"/>
        </w:rPr>
        <w:t>1</w:t>
      </w:r>
      <w:r w:rsidR="0078737E" w:rsidRPr="009861EC">
        <w:rPr>
          <w:rFonts w:ascii="Arial" w:hAnsi="Arial" w:cs="Arial"/>
        </w:rPr>
        <w:t xml:space="preserve">8 pacientes </w:t>
      </w:r>
      <w:r w:rsidR="00D96D70" w:rsidRPr="009861EC">
        <w:rPr>
          <w:rFonts w:ascii="Arial" w:hAnsi="Arial" w:cs="Arial"/>
        </w:rPr>
        <w:t xml:space="preserve">remitidas por el endocrinólogo, </w:t>
      </w:r>
      <w:r w:rsidR="0078737E" w:rsidRPr="009861EC">
        <w:rPr>
          <w:rFonts w:ascii="Arial" w:hAnsi="Arial" w:cs="Arial"/>
        </w:rPr>
        <w:t xml:space="preserve">a las cuales se les practicó </w:t>
      </w:r>
      <w:r w:rsidR="00D96D70" w:rsidRPr="009861EC">
        <w:rPr>
          <w:rFonts w:ascii="Arial" w:hAnsi="Arial" w:cs="Arial"/>
        </w:rPr>
        <w:t>biopsia de tiroides, por presencia de al menos un nódulo</w:t>
      </w:r>
      <w:r w:rsidR="009861EC">
        <w:rPr>
          <w:rFonts w:ascii="Arial" w:hAnsi="Arial" w:cs="Arial"/>
        </w:rPr>
        <w:t xml:space="preserve"> y algunas con alteraciones en niveles de TSH, T3, T4 o T4 libre</w:t>
      </w:r>
      <w:r w:rsidR="00D96D70" w:rsidRPr="009861EC">
        <w:rPr>
          <w:rFonts w:ascii="Arial" w:hAnsi="Arial" w:cs="Arial"/>
        </w:rPr>
        <w:t xml:space="preserve">. </w:t>
      </w:r>
      <w:r w:rsidR="009861EC">
        <w:rPr>
          <w:rFonts w:ascii="Arial" w:hAnsi="Arial" w:cs="Arial"/>
        </w:rPr>
        <w:t xml:space="preserve">Una vez localizados </w:t>
      </w:r>
      <w:r w:rsidR="00D96D70" w:rsidRPr="009861EC">
        <w:rPr>
          <w:rFonts w:ascii="Arial" w:hAnsi="Arial" w:cs="Arial"/>
        </w:rPr>
        <w:t xml:space="preserve">por ecografía, se clasificaron según los criterios de sospecha recientes del </w:t>
      </w:r>
      <w:proofErr w:type="spellStart"/>
      <w:r w:rsidR="00D96D70" w:rsidRPr="009861EC">
        <w:rPr>
          <w:rFonts w:ascii="Arial" w:hAnsi="Arial" w:cs="Arial"/>
        </w:rPr>
        <w:t>Tyrioid</w:t>
      </w:r>
      <w:proofErr w:type="spellEnd"/>
      <w:r w:rsidR="00D96D70" w:rsidRPr="009861EC">
        <w:rPr>
          <w:rFonts w:ascii="Arial" w:hAnsi="Arial" w:cs="Arial"/>
        </w:rPr>
        <w:t xml:space="preserve"> </w:t>
      </w:r>
      <w:proofErr w:type="spellStart"/>
      <w:r w:rsidR="00D96D70" w:rsidRPr="009861EC">
        <w:rPr>
          <w:rFonts w:ascii="Arial" w:hAnsi="Arial" w:cs="Arial"/>
        </w:rPr>
        <w:t>Reporting</w:t>
      </w:r>
      <w:proofErr w:type="spellEnd"/>
      <w:r w:rsidR="00D96D70" w:rsidRPr="009861EC">
        <w:rPr>
          <w:rFonts w:ascii="Arial" w:hAnsi="Arial" w:cs="Arial"/>
        </w:rPr>
        <w:t xml:space="preserve"> and Data </w:t>
      </w:r>
      <w:proofErr w:type="spellStart"/>
      <w:r w:rsidR="00D96D70" w:rsidRPr="009861EC">
        <w:rPr>
          <w:rFonts w:ascii="Arial" w:hAnsi="Arial" w:cs="Arial"/>
        </w:rPr>
        <w:t>System</w:t>
      </w:r>
      <w:proofErr w:type="spellEnd"/>
      <w:r w:rsidR="00D96D70" w:rsidRPr="009861EC">
        <w:rPr>
          <w:rFonts w:ascii="Arial" w:hAnsi="Arial" w:cs="Arial"/>
        </w:rPr>
        <w:t xml:space="preserve"> (TIRADS). </w:t>
      </w:r>
      <w:r w:rsidR="000A0894" w:rsidRPr="009861EC">
        <w:rPr>
          <w:rFonts w:ascii="Arial" w:hAnsi="Arial" w:cs="Arial"/>
        </w:rPr>
        <w:t xml:space="preserve">Posteriormente la biopsia se llevó a cabo bajo guía ecográfica </w:t>
      </w:r>
      <w:r w:rsidR="000A0894" w:rsidRPr="009861EC">
        <w:rPr>
          <w:rFonts w:ascii="Arial" w:hAnsi="Arial" w:cs="Arial"/>
          <w:color w:val="000000"/>
          <w:lang w:val="es-ES_tradnl"/>
        </w:rPr>
        <w:t xml:space="preserve">con transductor de </w:t>
      </w:r>
      <w:r w:rsidR="000A0894" w:rsidRPr="009861EC">
        <w:rPr>
          <w:rFonts w:ascii="Arial" w:hAnsi="Arial" w:cs="Arial"/>
          <w:color w:val="000000"/>
        </w:rPr>
        <w:t xml:space="preserve">6-12 </w:t>
      </w:r>
      <w:proofErr w:type="spellStart"/>
      <w:r w:rsidR="000A0894" w:rsidRPr="009861EC">
        <w:rPr>
          <w:rStyle w:val="spelle"/>
          <w:rFonts w:ascii="Arial" w:hAnsi="Arial" w:cs="Arial"/>
          <w:color w:val="000000"/>
          <w:lang w:val="es-ES_tradnl"/>
        </w:rPr>
        <w:t>Mhz</w:t>
      </w:r>
      <w:proofErr w:type="spellEnd"/>
      <w:r w:rsidR="000A0894" w:rsidRPr="009861EC">
        <w:rPr>
          <w:rFonts w:ascii="Arial" w:hAnsi="Arial" w:cs="Arial"/>
        </w:rPr>
        <w:t xml:space="preserve">, con aguja </w:t>
      </w:r>
      <w:r w:rsidR="000A0894" w:rsidRPr="009861EC">
        <w:rPr>
          <w:rFonts w:ascii="Arial" w:hAnsi="Arial" w:cs="Arial"/>
          <w:color w:val="000000"/>
          <w:lang w:val="es-ES_tradnl"/>
        </w:rPr>
        <w:t>calibre 24</w:t>
      </w:r>
      <w:r w:rsidR="00970490">
        <w:rPr>
          <w:rFonts w:ascii="Arial" w:hAnsi="Arial" w:cs="Arial"/>
          <w:color w:val="000000"/>
          <w:lang w:val="es-ES_tradnl"/>
        </w:rPr>
        <w:t>G</w:t>
      </w:r>
      <w:r w:rsidR="000A0894" w:rsidRPr="009861EC">
        <w:rPr>
          <w:rFonts w:ascii="Arial" w:hAnsi="Arial" w:cs="Arial"/>
          <w:color w:val="000000"/>
          <w:lang w:val="es-ES_tradnl"/>
        </w:rPr>
        <w:t xml:space="preserve"> y extendido citológico. Todos los resultados se confirmaron por patología. Se evaluaron la frecuencia de patologías benignas, tasa de cáncer y se compararon según grupos en edad reproductiva y </w:t>
      </w:r>
      <w:proofErr w:type="spellStart"/>
      <w:r w:rsidR="000A0894" w:rsidRPr="009861EC">
        <w:rPr>
          <w:rFonts w:ascii="Arial" w:hAnsi="Arial" w:cs="Arial"/>
          <w:color w:val="000000"/>
          <w:lang w:val="es-ES_tradnl"/>
        </w:rPr>
        <w:t>post-reproductiva</w:t>
      </w:r>
      <w:proofErr w:type="spellEnd"/>
      <w:r w:rsidR="000A0894" w:rsidRPr="009861EC">
        <w:rPr>
          <w:rFonts w:ascii="Arial" w:hAnsi="Arial" w:cs="Arial"/>
          <w:color w:val="000000"/>
          <w:lang w:val="es-ES_tradnl"/>
        </w:rPr>
        <w:t>. Se utilizaron medidas de frecuencia</w:t>
      </w:r>
      <w:r w:rsidR="000E6FA9">
        <w:rPr>
          <w:rFonts w:ascii="Arial" w:hAnsi="Arial" w:cs="Arial"/>
          <w:color w:val="000000"/>
          <w:lang w:val="es-ES_tradnl"/>
        </w:rPr>
        <w:t xml:space="preserve"> media </w:t>
      </w:r>
      <w:r w:rsidR="000A0894" w:rsidRPr="009861EC">
        <w:rPr>
          <w:rFonts w:ascii="Arial" w:hAnsi="Arial" w:cs="Arial"/>
          <w:color w:val="000000"/>
          <w:lang w:val="es-ES_tradnl"/>
        </w:rPr>
        <w:t xml:space="preserve"> y </w:t>
      </w:r>
      <w:r w:rsidR="009861EC" w:rsidRPr="009861EC">
        <w:rPr>
          <w:rFonts w:ascii="Arial" w:hAnsi="Arial" w:cs="Arial"/>
          <w:color w:val="000000"/>
          <w:lang w:val="es-ES_tradnl"/>
        </w:rPr>
        <w:t>la prueba</w:t>
      </w:r>
      <w:r w:rsidR="000A0894" w:rsidRPr="009861EC">
        <w:rPr>
          <w:rFonts w:ascii="Arial" w:hAnsi="Arial" w:cs="Arial"/>
          <w:color w:val="000000"/>
          <w:lang w:val="es-ES_tradnl"/>
        </w:rPr>
        <w:t xml:space="preserve"> de </w:t>
      </w:r>
      <w:r w:rsidR="009861EC">
        <w:rPr>
          <w:rFonts w:ascii="Arial" w:hAnsi="Arial" w:cs="Arial"/>
          <w:color w:val="000000"/>
          <w:lang w:val="es-ES_tradnl"/>
        </w:rPr>
        <w:t>C</w:t>
      </w:r>
      <w:r w:rsidR="000A0894" w:rsidRPr="009861EC">
        <w:rPr>
          <w:rFonts w:ascii="Arial" w:hAnsi="Arial" w:cs="Arial"/>
          <w:color w:val="000000"/>
          <w:lang w:val="es-ES_tradnl"/>
        </w:rPr>
        <w:t>hi cuadrado</w:t>
      </w:r>
      <w:r w:rsidR="009861EC">
        <w:rPr>
          <w:rFonts w:ascii="Arial" w:hAnsi="Arial" w:cs="Arial"/>
          <w:color w:val="000000"/>
          <w:lang w:val="es-ES_tradnl"/>
        </w:rPr>
        <w:t>. U</w:t>
      </w:r>
      <w:r w:rsidR="000A0894" w:rsidRPr="009861EC">
        <w:rPr>
          <w:rFonts w:ascii="Arial" w:hAnsi="Arial" w:cs="Arial"/>
          <w:color w:val="000000"/>
          <w:lang w:val="es-ES_tradnl"/>
        </w:rPr>
        <w:t xml:space="preserve">na p&lt;0.05 se consideró significativa. </w:t>
      </w:r>
      <w:r w:rsidR="009861EC" w:rsidRPr="009861EC">
        <w:rPr>
          <w:rFonts w:ascii="Arial" w:hAnsi="Arial" w:cs="Arial"/>
        </w:rPr>
        <w:t>El trabajo fue aprobado por el comité científico y de ética institucionales.</w:t>
      </w:r>
    </w:p>
    <w:p w14:paraId="60F189A5" w14:textId="77777777" w:rsidR="009861EC" w:rsidRDefault="009861EC" w:rsidP="0078737E">
      <w:pPr>
        <w:spacing w:after="0"/>
        <w:rPr>
          <w:rFonts w:ascii="Arial" w:hAnsi="Arial" w:cs="Arial"/>
        </w:rPr>
      </w:pPr>
    </w:p>
    <w:p w14:paraId="0FD76B72" w14:textId="3933FB45" w:rsidR="0078737E" w:rsidRDefault="00230B60" w:rsidP="0078737E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/>
        </w:rPr>
        <w:t>Resultados</w:t>
      </w:r>
      <w:r w:rsidR="0078737E" w:rsidRPr="0078737E">
        <w:rPr>
          <w:rFonts w:ascii="Arial" w:hAnsi="Arial" w:cs="Arial"/>
          <w:b/>
        </w:rPr>
        <w:t xml:space="preserve">: </w:t>
      </w:r>
      <w:r w:rsidR="001A4BD9">
        <w:rPr>
          <w:rFonts w:ascii="Arial" w:hAnsi="Arial" w:cs="Arial"/>
          <w:bCs/>
        </w:rPr>
        <w:t>L</w:t>
      </w:r>
      <w:r w:rsidR="0078737E" w:rsidRPr="0078737E">
        <w:rPr>
          <w:rFonts w:ascii="Arial" w:hAnsi="Arial" w:cs="Arial"/>
        </w:rPr>
        <w:t xml:space="preserve">a prevalencia </w:t>
      </w:r>
      <w:r w:rsidR="001A4BD9">
        <w:rPr>
          <w:rFonts w:ascii="Arial" w:hAnsi="Arial" w:cs="Arial"/>
        </w:rPr>
        <w:t xml:space="preserve">global </w:t>
      </w:r>
      <w:r w:rsidR="0078737E" w:rsidRPr="0078737E">
        <w:rPr>
          <w:rFonts w:ascii="Arial" w:hAnsi="Arial" w:cs="Arial"/>
        </w:rPr>
        <w:t xml:space="preserve">de </w:t>
      </w:r>
      <w:r w:rsidR="001A4BD9">
        <w:rPr>
          <w:rFonts w:ascii="Arial" w:hAnsi="Arial" w:cs="Arial"/>
        </w:rPr>
        <w:t>patologías benignas fue del 83%(347/418), mientras que la de cáncer de tiroides fue 10.3%(43</w:t>
      </w:r>
      <w:r w:rsidR="001F5E6D">
        <w:rPr>
          <w:rFonts w:ascii="Arial" w:hAnsi="Arial" w:cs="Arial"/>
        </w:rPr>
        <w:t>/418</w:t>
      </w:r>
      <w:r w:rsidR="001A4BD9">
        <w:rPr>
          <w:rFonts w:ascii="Arial" w:hAnsi="Arial" w:cs="Arial"/>
        </w:rPr>
        <w:t>)</w:t>
      </w:r>
      <w:r w:rsidR="001F5E6D">
        <w:rPr>
          <w:rFonts w:ascii="Arial" w:hAnsi="Arial" w:cs="Arial"/>
        </w:rPr>
        <w:t xml:space="preserve">; el resto, correspondieron a muestras hemorrágicas e insuficientes (2.8%), y sin clasificar, 3.9%. </w:t>
      </w:r>
      <w:r w:rsidR="000E6FA9">
        <w:rPr>
          <w:rFonts w:ascii="Arial" w:hAnsi="Arial" w:cs="Arial"/>
        </w:rPr>
        <w:t xml:space="preserve">Una vez divididos los grupos en: </w:t>
      </w:r>
      <w:r w:rsidR="000E6FA9">
        <w:rPr>
          <w:rFonts w:ascii="Arial" w:hAnsi="Arial" w:cs="Arial"/>
        </w:rPr>
        <w:t>estado reproductivo</w:t>
      </w:r>
      <w:r w:rsidR="000E6FA9">
        <w:rPr>
          <w:rFonts w:ascii="Arial" w:hAnsi="Arial" w:cs="Arial"/>
        </w:rPr>
        <w:t xml:space="preserve"> (n=71) y </w:t>
      </w:r>
      <w:proofErr w:type="spellStart"/>
      <w:r w:rsidR="000E6FA9">
        <w:rPr>
          <w:rFonts w:ascii="Arial" w:hAnsi="Arial" w:cs="Arial"/>
        </w:rPr>
        <w:t>post-reproductiv</w:t>
      </w:r>
      <w:r w:rsidR="000E6FA9">
        <w:rPr>
          <w:rFonts w:ascii="Arial" w:hAnsi="Arial" w:cs="Arial"/>
        </w:rPr>
        <w:t>o</w:t>
      </w:r>
      <w:proofErr w:type="spellEnd"/>
      <w:r w:rsidR="000E6FA9">
        <w:rPr>
          <w:rFonts w:ascii="Arial" w:hAnsi="Arial" w:cs="Arial"/>
        </w:rPr>
        <w:t xml:space="preserve"> (n=346), encontramos un promedio de edad de  28.5</w:t>
      </w:r>
      <w:r w:rsidR="000E6FA9">
        <w:rPr>
          <w:rFonts w:ascii="Arial" w:hAnsi="Arial" w:cs="Arial"/>
        </w:rPr>
        <w:t>±</w:t>
      </w:r>
      <w:r w:rsidR="000E6FA9">
        <w:rPr>
          <w:rFonts w:ascii="Arial" w:hAnsi="Arial" w:cs="Arial"/>
        </w:rPr>
        <w:t xml:space="preserve">5.9 y 55.9±11 años, </w:t>
      </w:r>
      <w:r w:rsidR="000E6FA9">
        <w:rPr>
          <w:rFonts w:ascii="Arial" w:hAnsi="Arial" w:cs="Arial"/>
        </w:rPr>
        <w:t>respectivamente</w:t>
      </w:r>
      <w:r w:rsidR="000E6FA9">
        <w:rPr>
          <w:rFonts w:ascii="Arial" w:hAnsi="Arial" w:cs="Arial"/>
        </w:rPr>
        <w:t xml:space="preserve">,  </w:t>
      </w:r>
      <w:r w:rsidR="001F5E6D">
        <w:rPr>
          <w:rFonts w:ascii="Arial" w:hAnsi="Arial" w:cs="Arial"/>
        </w:rPr>
        <w:t xml:space="preserve">Al comprar los resultados según el estado reproductivo, encontramos </w:t>
      </w:r>
      <w:r w:rsidR="00016B11">
        <w:rPr>
          <w:rFonts w:ascii="Arial" w:hAnsi="Arial" w:cs="Arial"/>
        </w:rPr>
        <w:t xml:space="preserve">la tasa de cáncer de tiroides de 9/71(12.6%) vs 34/347(9.8%) en pacientes en edad reproductiva vs </w:t>
      </w:r>
      <w:proofErr w:type="spellStart"/>
      <w:r w:rsidR="00016B11">
        <w:rPr>
          <w:rFonts w:ascii="Arial" w:hAnsi="Arial" w:cs="Arial"/>
        </w:rPr>
        <w:t>post-reproductiva</w:t>
      </w:r>
      <w:proofErr w:type="spellEnd"/>
      <w:r w:rsidR="00970490">
        <w:rPr>
          <w:rFonts w:ascii="Arial" w:hAnsi="Arial" w:cs="Arial"/>
        </w:rPr>
        <w:t xml:space="preserve"> respectivamente</w:t>
      </w:r>
      <w:r w:rsidR="00016B11">
        <w:rPr>
          <w:rFonts w:ascii="Arial" w:hAnsi="Arial" w:cs="Arial"/>
        </w:rPr>
        <w:t xml:space="preserve">, resultados que no mostraron </w:t>
      </w:r>
      <w:r w:rsidR="001F5E6D">
        <w:rPr>
          <w:rFonts w:ascii="Arial" w:hAnsi="Arial" w:cs="Arial"/>
        </w:rPr>
        <w:t>diferencias significativas</w:t>
      </w:r>
      <w:r w:rsidR="00016B11">
        <w:rPr>
          <w:rFonts w:ascii="Arial" w:hAnsi="Arial" w:cs="Arial"/>
        </w:rPr>
        <w:t xml:space="preserve"> (p=0.48).</w:t>
      </w:r>
      <w:r w:rsidR="00D61E22">
        <w:rPr>
          <w:rFonts w:ascii="Arial" w:hAnsi="Arial" w:cs="Arial"/>
        </w:rPr>
        <w:t xml:space="preserve"> La patología maligna más frecuente es el carcinoma papilar del tiroides, mientras que las benigna, fue el bocio coloide.</w:t>
      </w:r>
      <w:r w:rsidR="00C61A60">
        <w:rPr>
          <w:rFonts w:ascii="Arial" w:hAnsi="Arial" w:cs="Arial"/>
        </w:rPr>
        <w:t xml:space="preserve"> El 1.6%(7/418) fueron tiroiditis de Hashimoto. Al evaluar el método </w:t>
      </w:r>
      <w:r w:rsidR="00C61A60" w:rsidRPr="009861EC">
        <w:rPr>
          <w:rFonts w:ascii="Arial" w:hAnsi="Arial" w:cs="Arial"/>
        </w:rPr>
        <w:t>TIRADS</w:t>
      </w:r>
      <w:r w:rsidR="00C61A60">
        <w:rPr>
          <w:rFonts w:ascii="Arial" w:hAnsi="Arial" w:cs="Arial"/>
        </w:rPr>
        <w:t xml:space="preserve"> para caracterizar los nódulos sospechosos</w:t>
      </w:r>
      <w:r w:rsidR="00363A2E">
        <w:rPr>
          <w:rFonts w:ascii="Arial" w:hAnsi="Arial" w:cs="Arial"/>
        </w:rPr>
        <w:t xml:space="preserve"> y su correlación con el diagnostico de patología, </w:t>
      </w:r>
      <w:r w:rsidR="00C61A60">
        <w:rPr>
          <w:rFonts w:ascii="Arial" w:hAnsi="Arial" w:cs="Arial"/>
        </w:rPr>
        <w:t>encontramos una alta especificidad</w:t>
      </w:r>
      <w:r w:rsidR="00363A2E">
        <w:rPr>
          <w:rFonts w:ascii="Arial" w:hAnsi="Arial" w:cs="Arial"/>
        </w:rPr>
        <w:t>,</w:t>
      </w:r>
      <w:r w:rsidR="00C61A60">
        <w:rPr>
          <w:rFonts w:ascii="Arial" w:hAnsi="Arial" w:cs="Arial"/>
        </w:rPr>
        <w:t xml:space="preserve"> 97.4(IC95%:95.5-99.2) y un alto VPN: 93.1(IC95%:90.3-95.8).  </w:t>
      </w:r>
    </w:p>
    <w:p w14:paraId="2D4EC3EE" w14:textId="77777777" w:rsidR="00D5456F" w:rsidRPr="0078737E" w:rsidRDefault="00D5456F" w:rsidP="0078737E">
      <w:pPr>
        <w:spacing w:after="0"/>
        <w:rPr>
          <w:rFonts w:ascii="Arial" w:hAnsi="Arial" w:cs="Arial"/>
        </w:rPr>
      </w:pPr>
    </w:p>
    <w:p w14:paraId="289B1AFF" w14:textId="6EFFD715" w:rsidR="005B63A7" w:rsidRDefault="00C61A60" w:rsidP="005B63A7">
      <w:pPr>
        <w:spacing w:after="0"/>
        <w:rPr>
          <w:rFonts w:ascii="Arial" w:hAnsi="Arial" w:cs="Arial"/>
        </w:rPr>
      </w:pPr>
      <w:r w:rsidRPr="0078737E">
        <w:rPr>
          <w:rFonts w:ascii="Arial" w:hAnsi="Arial" w:cs="Arial"/>
          <w:b/>
        </w:rPr>
        <w:t>Conclusión</w:t>
      </w:r>
      <w:r w:rsidR="0078737E" w:rsidRPr="0078737E">
        <w:rPr>
          <w:rFonts w:ascii="Arial" w:hAnsi="Arial" w:cs="Arial"/>
          <w:b/>
        </w:rPr>
        <w:t>:</w:t>
      </w:r>
      <w:r w:rsidR="0078737E" w:rsidRPr="0078737E">
        <w:rPr>
          <w:rFonts w:ascii="Arial" w:hAnsi="Arial" w:cs="Arial"/>
        </w:rPr>
        <w:t xml:space="preserve"> </w:t>
      </w:r>
      <w:r w:rsidR="005B63A7">
        <w:rPr>
          <w:rFonts w:ascii="Arial" w:hAnsi="Arial" w:cs="Arial"/>
        </w:rPr>
        <w:t xml:space="preserve">La enfermedad nodular tiroidea benigna </w:t>
      </w:r>
      <w:r w:rsidR="001171AF">
        <w:rPr>
          <w:rFonts w:ascii="Arial" w:hAnsi="Arial" w:cs="Arial"/>
        </w:rPr>
        <w:t>más</w:t>
      </w:r>
      <w:r w:rsidR="005B63A7">
        <w:rPr>
          <w:rFonts w:ascii="Arial" w:hAnsi="Arial" w:cs="Arial"/>
        </w:rPr>
        <w:t xml:space="preserve"> frecuente es el bocio coloide. La prevalencia de cáncer de tiroides en pacientes en edad reproductiva no fue significativamente superior a las pacientes en edad post reproductiva</w:t>
      </w:r>
      <w:r w:rsidR="00841C8D">
        <w:rPr>
          <w:rFonts w:ascii="Arial" w:hAnsi="Arial" w:cs="Arial"/>
        </w:rPr>
        <w:t>, y el predominante es el papilar</w:t>
      </w:r>
      <w:r w:rsidR="005B63A7">
        <w:rPr>
          <w:rFonts w:ascii="Arial" w:hAnsi="Arial" w:cs="Arial"/>
        </w:rPr>
        <w:t xml:space="preserve">. El método TIRADS puede disminuir </w:t>
      </w:r>
      <w:r w:rsidR="00A7266B">
        <w:rPr>
          <w:rFonts w:ascii="Arial" w:hAnsi="Arial" w:cs="Arial"/>
        </w:rPr>
        <w:t xml:space="preserve">significativamente </w:t>
      </w:r>
      <w:r w:rsidR="006828E0">
        <w:rPr>
          <w:rFonts w:ascii="Arial" w:hAnsi="Arial" w:cs="Arial"/>
        </w:rPr>
        <w:t xml:space="preserve">tanto </w:t>
      </w:r>
      <w:r w:rsidR="005B63A7">
        <w:rPr>
          <w:rFonts w:ascii="Arial" w:hAnsi="Arial" w:cs="Arial"/>
        </w:rPr>
        <w:t xml:space="preserve">el número de biopsias </w:t>
      </w:r>
      <w:r w:rsidR="00A7266B">
        <w:rPr>
          <w:rFonts w:ascii="Arial" w:hAnsi="Arial" w:cs="Arial"/>
        </w:rPr>
        <w:t xml:space="preserve">ambulatorias </w:t>
      </w:r>
      <w:r w:rsidR="005B63A7">
        <w:rPr>
          <w:rFonts w:ascii="Arial" w:hAnsi="Arial" w:cs="Arial"/>
        </w:rPr>
        <w:t>innecesarias</w:t>
      </w:r>
      <w:r w:rsidR="006828E0">
        <w:rPr>
          <w:rFonts w:ascii="Arial" w:hAnsi="Arial" w:cs="Arial"/>
        </w:rPr>
        <w:t xml:space="preserve"> como las </w:t>
      </w:r>
      <w:r w:rsidR="006828E0">
        <w:rPr>
          <w:rFonts w:ascii="Arial" w:hAnsi="Arial" w:cs="Arial"/>
        </w:rPr>
        <w:t>cirugías en cuello</w:t>
      </w:r>
      <w:r w:rsidR="006C7877">
        <w:rPr>
          <w:rFonts w:ascii="Arial" w:hAnsi="Arial" w:cs="Arial"/>
        </w:rPr>
        <w:t xml:space="preserve">, </w:t>
      </w:r>
      <w:bookmarkStart w:id="0" w:name="_GoBack"/>
      <w:bookmarkEnd w:id="0"/>
      <w:r w:rsidR="006C7877">
        <w:rPr>
          <w:rFonts w:ascii="Arial" w:hAnsi="Arial" w:cs="Arial"/>
        </w:rPr>
        <w:t>continuando sus controles y seguimiento con el endocrinólogo</w:t>
      </w:r>
      <w:r w:rsidR="005B63A7">
        <w:rPr>
          <w:rFonts w:ascii="Arial" w:hAnsi="Arial" w:cs="Arial"/>
        </w:rPr>
        <w:t>.</w:t>
      </w:r>
    </w:p>
    <w:p w14:paraId="2F2BEF01" w14:textId="3A8FF826" w:rsidR="0078737E" w:rsidRPr="0078737E" w:rsidRDefault="0078737E" w:rsidP="0078737E">
      <w:pPr>
        <w:spacing w:after="0"/>
        <w:rPr>
          <w:rFonts w:ascii="Arial" w:hAnsi="Arial" w:cs="Arial"/>
        </w:rPr>
      </w:pPr>
    </w:p>
    <w:p w14:paraId="3FC06CC6" w14:textId="60DB6C14" w:rsidR="004723F7" w:rsidRPr="008D6674" w:rsidRDefault="004723F7" w:rsidP="004723F7">
      <w:pPr>
        <w:rPr>
          <w:rFonts w:ascii="Arial" w:hAnsi="Arial" w:cs="Arial"/>
          <w:noProof/>
          <w:lang w:eastAsia="es-CO"/>
        </w:rPr>
      </w:pPr>
      <w:r w:rsidRPr="00E013BC">
        <w:rPr>
          <w:rFonts w:ascii="Arial" w:hAnsi="Arial" w:cs="Arial"/>
          <w:b/>
          <w:bCs/>
          <w:noProof/>
          <w:lang w:eastAsia="es-CO"/>
        </w:rPr>
        <w:lastRenderedPageBreak/>
        <w:t>Palabras clave</w:t>
      </w:r>
      <w:r>
        <w:rPr>
          <w:rFonts w:ascii="Arial" w:hAnsi="Arial" w:cs="Arial"/>
          <w:noProof/>
          <w:lang w:eastAsia="es-CO"/>
        </w:rPr>
        <w:t>:</w:t>
      </w:r>
      <w:r w:rsidRPr="008D6674">
        <w:rPr>
          <w:rFonts w:ascii="Arial" w:hAnsi="Arial" w:cs="Arial"/>
        </w:rPr>
        <w:t xml:space="preserve"> </w:t>
      </w:r>
      <w:r w:rsidR="00DB6E21">
        <w:rPr>
          <w:rFonts w:ascii="Arial" w:hAnsi="Arial" w:cs="Arial"/>
        </w:rPr>
        <w:t>Tiroides</w:t>
      </w:r>
      <w:r w:rsidRPr="008D6674">
        <w:rPr>
          <w:rFonts w:ascii="Arial" w:hAnsi="Arial" w:cs="Arial"/>
        </w:rPr>
        <w:t xml:space="preserve">, </w:t>
      </w:r>
      <w:r w:rsidR="00DB6E21">
        <w:rPr>
          <w:rFonts w:ascii="Arial" w:hAnsi="Arial" w:cs="Arial"/>
        </w:rPr>
        <w:t xml:space="preserve">biopsia, </w:t>
      </w:r>
      <w:r>
        <w:rPr>
          <w:rFonts w:ascii="Arial" w:hAnsi="Arial" w:cs="Arial"/>
        </w:rPr>
        <w:t xml:space="preserve">reproducción, </w:t>
      </w:r>
      <w:r w:rsidR="00DB6E21">
        <w:rPr>
          <w:rFonts w:ascii="Arial" w:hAnsi="Arial" w:cs="Arial"/>
        </w:rPr>
        <w:t xml:space="preserve">Bocio, </w:t>
      </w:r>
      <w:r w:rsidR="00274CD5">
        <w:rPr>
          <w:rFonts w:ascii="Arial" w:hAnsi="Arial" w:cs="Arial"/>
        </w:rPr>
        <w:t>nódulo, cáncer</w:t>
      </w:r>
    </w:p>
    <w:sectPr w:rsidR="004723F7" w:rsidRPr="008D6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7E"/>
    <w:rsid w:val="00016B11"/>
    <w:rsid w:val="00053557"/>
    <w:rsid w:val="000A0894"/>
    <w:rsid w:val="000E6FA9"/>
    <w:rsid w:val="001171AF"/>
    <w:rsid w:val="001A4BD9"/>
    <w:rsid w:val="001A6403"/>
    <w:rsid w:val="001F5E6D"/>
    <w:rsid w:val="00220806"/>
    <w:rsid w:val="00230B60"/>
    <w:rsid w:val="00274CD5"/>
    <w:rsid w:val="0031781C"/>
    <w:rsid w:val="00363A2E"/>
    <w:rsid w:val="004723F7"/>
    <w:rsid w:val="00530D55"/>
    <w:rsid w:val="00576D94"/>
    <w:rsid w:val="005B63A7"/>
    <w:rsid w:val="006828E0"/>
    <w:rsid w:val="0068533B"/>
    <w:rsid w:val="006C7877"/>
    <w:rsid w:val="0073473E"/>
    <w:rsid w:val="0078737E"/>
    <w:rsid w:val="00841C8D"/>
    <w:rsid w:val="008D1F5A"/>
    <w:rsid w:val="008D4F89"/>
    <w:rsid w:val="00970490"/>
    <w:rsid w:val="009861EC"/>
    <w:rsid w:val="00A7266B"/>
    <w:rsid w:val="00B160DB"/>
    <w:rsid w:val="00C04BB1"/>
    <w:rsid w:val="00C61A60"/>
    <w:rsid w:val="00D117F4"/>
    <w:rsid w:val="00D5456F"/>
    <w:rsid w:val="00D61E22"/>
    <w:rsid w:val="00D96D70"/>
    <w:rsid w:val="00DB6E21"/>
    <w:rsid w:val="00DC2478"/>
    <w:rsid w:val="00D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A5070"/>
  <w15:chartTrackingRefBased/>
  <w15:docId w15:val="{A8D53EA1-7528-4DB0-A0F3-7FC5F94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3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0A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Diaz</dc:creator>
  <cp:keywords/>
  <dc:description/>
  <cp:lastModifiedBy>Israel  Diaz /CEDIUL S.A</cp:lastModifiedBy>
  <cp:revision>21</cp:revision>
  <dcterms:created xsi:type="dcterms:W3CDTF">2019-08-20T21:34:00Z</dcterms:created>
  <dcterms:modified xsi:type="dcterms:W3CDTF">2019-09-02T16:49:00Z</dcterms:modified>
</cp:coreProperties>
</file>