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4352E">
        <w:rPr>
          <w:rFonts w:ascii="Arial" w:hAnsi="Arial" w:cs="Arial"/>
          <w:b/>
          <w:color w:val="000000"/>
        </w:rPr>
        <w:t>PREDICCIÓN DE FECUNDACIÓN IN-VITRO (FIV) MEDIANTE LA OBSERVACIÓN TEMPRANA DE CUERPOS POLARES (CP) EN PACIENTES QUE INGRESAN AL PROGRAMA DE REPRODUCCIÓN ASISTIDA.</w:t>
      </w: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352E" w:rsidRPr="00B4352E" w:rsidRDefault="00B4352E" w:rsidP="00B4352E">
      <w:pPr>
        <w:spacing w:after="0" w:line="240" w:lineRule="auto"/>
        <w:rPr>
          <w:rFonts w:ascii="Arial" w:hAnsi="Arial" w:cs="Arial"/>
        </w:rPr>
      </w:pPr>
      <w:r w:rsidRPr="00B4352E">
        <w:rPr>
          <w:rFonts w:ascii="Arial" w:hAnsi="Arial" w:cs="Arial"/>
          <w:b/>
        </w:rPr>
        <w:t xml:space="preserve">López </w:t>
      </w:r>
      <w:proofErr w:type="spellStart"/>
      <w:r w:rsidRPr="00B4352E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eira</w:t>
      </w:r>
      <w:proofErr w:type="spellEnd"/>
      <w:r w:rsidRPr="00B4352E">
        <w:rPr>
          <w:rFonts w:ascii="Arial" w:hAnsi="Arial" w:cs="Arial"/>
          <w:b/>
        </w:rPr>
        <w:t xml:space="preserve">, </w:t>
      </w:r>
      <w:r w:rsidRPr="00B4352E">
        <w:rPr>
          <w:rFonts w:ascii="Arial" w:hAnsi="Arial" w:cs="Arial"/>
        </w:rPr>
        <w:t>Vélez MC,</w:t>
      </w:r>
      <w:r w:rsidRPr="00B4352E">
        <w:rPr>
          <w:rFonts w:ascii="Arial" w:hAnsi="Arial" w:cs="Arial"/>
          <w:b/>
        </w:rPr>
        <w:t xml:space="preserve"> </w:t>
      </w:r>
      <w:r w:rsidRPr="00B4352E">
        <w:rPr>
          <w:rFonts w:ascii="Arial" w:hAnsi="Arial" w:cs="Arial"/>
        </w:rPr>
        <w:t xml:space="preserve">Díaz-Yunez I, </w:t>
      </w:r>
      <w:proofErr w:type="spellStart"/>
      <w:r>
        <w:rPr>
          <w:rFonts w:ascii="Arial" w:hAnsi="Arial" w:cs="Arial"/>
        </w:rPr>
        <w:t>Mlayes</w:t>
      </w:r>
      <w:proofErr w:type="spellEnd"/>
      <w:r>
        <w:rPr>
          <w:rFonts w:ascii="Arial" w:hAnsi="Arial" w:cs="Arial"/>
        </w:rPr>
        <w:t xml:space="preserve"> L., </w:t>
      </w:r>
      <w:r w:rsidRPr="00B4352E">
        <w:rPr>
          <w:rFonts w:ascii="Arial" w:hAnsi="Arial" w:cs="Arial"/>
        </w:rPr>
        <w:t>Gómez A, Vergara F, Parra G.</w:t>
      </w:r>
    </w:p>
    <w:p w:rsidR="00B4352E" w:rsidRPr="00B4352E" w:rsidRDefault="00B4352E" w:rsidP="00B4352E">
      <w:pPr>
        <w:spacing w:after="0" w:line="240" w:lineRule="auto"/>
        <w:rPr>
          <w:rFonts w:ascii="Arial" w:hAnsi="Arial" w:cs="Arial"/>
        </w:rPr>
      </w:pPr>
      <w:r w:rsidRPr="00B4352E">
        <w:rPr>
          <w:rFonts w:ascii="Arial" w:hAnsi="Arial" w:cs="Arial"/>
        </w:rPr>
        <w:t xml:space="preserve">Instituto de Reproducción Humana, PROCREAR. Barranquilla, Colombia. </w:t>
      </w: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4352E">
        <w:rPr>
          <w:rFonts w:ascii="Arial" w:hAnsi="Arial" w:cs="Arial"/>
          <w:b/>
          <w:color w:val="000000"/>
        </w:rPr>
        <w:t xml:space="preserve">Objetivo: </w:t>
      </w:r>
      <w:r w:rsidRPr="00B4352E">
        <w:rPr>
          <w:rFonts w:ascii="Arial" w:hAnsi="Arial" w:cs="Arial"/>
          <w:color w:val="000000"/>
        </w:rPr>
        <w:t>Evaluar si la</w:t>
      </w:r>
      <w:r w:rsidRPr="00B4352E">
        <w:rPr>
          <w:rFonts w:ascii="Arial" w:hAnsi="Arial" w:cs="Arial"/>
          <w:b/>
          <w:color w:val="000000"/>
        </w:rPr>
        <w:t xml:space="preserve"> </w:t>
      </w:r>
      <w:r w:rsidRPr="00B4352E">
        <w:rPr>
          <w:rFonts w:ascii="Arial" w:hAnsi="Arial" w:cs="Arial"/>
          <w:color w:val="000000"/>
        </w:rPr>
        <w:t xml:space="preserve">presencia de 2CP, 6 horas </w:t>
      </w:r>
      <w:proofErr w:type="spellStart"/>
      <w:r w:rsidRPr="00B4352E">
        <w:rPr>
          <w:rFonts w:ascii="Arial" w:hAnsi="Arial" w:cs="Arial"/>
          <w:color w:val="000000"/>
        </w:rPr>
        <w:t>post-inseminación</w:t>
      </w:r>
      <w:proofErr w:type="spellEnd"/>
      <w:r w:rsidRPr="00B4352E">
        <w:rPr>
          <w:rFonts w:ascii="Arial" w:hAnsi="Arial" w:cs="Arial"/>
          <w:color w:val="000000"/>
        </w:rPr>
        <w:t xml:space="preserve"> de los ovocitos, es predictor de fecundación </w:t>
      </w:r>
      <w:proofErr w:type="spellStart"/>
      <w:r w:rsidRPr="00B4352E">
        <w:rPr>
          <w:rFonts w:ascii="Arial" w:hAnsi="Arial" w:cs="Arial"/>
          <w:color w:val="000000"/>
        </w:rPr>
        <w:t>in-vitro</w:t>
      </w:r>
      <w:proofErr w:type="spellEnd"/>
      <w:r w:rsidRPr="00B4352E">
        <w:rPr>
          <w:rFonts w:ascii="Arial" w:hAnsi="Arial" w:cs="Arial"/>
          <w:color w:val="000000"/>
        </w:rPr>
        <w:t>.</w:t>
      </w: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4352E">
        <w:rPr>
          <w:rFonts w:ascii="Arial" w:hAnsi="Arial" w:cs="Arial"/>
          <w:b/>
          <w:color w:val="000000"/>
        </w:rPr>
        <w:t>Material</w:t>
      </w:r>
      <w:r w:rsidR="008C6CE5">
        <w:rPr>
          <w:rFonts w:ascii="Arial" w:hAnsi="Arial" w:cs="Arial"/>
          <w:b/>
          <w:color w:val="000000"/>
        </w:rPr>
        <w:t>es</w:t>
      </w:r>
      <w:bookmarkStart w:id="0" w:name="_GoBack"/>
      <w:bookmarkEnd w:id="0"/>
      <w:r w:rsidRPr="00B4352E">
        <w:rPr>
          <w:rFonts w:ascii="Arial" w:hAnsi="Arial" w:cs="Arial"/>
          <w:b/>
          <w:color w:val="000000"/>
        </w:rPr>
        <w:t xml:space="preserve"> y Métodos: </w:t>
      </w:r>
      <w:r w:rsidRPr="00B4352E">
        <w:rPr>
          <w:rFonts w:ascii="Arial" w:hAnsi="Arial" w:cs="Arial"/>
          <w:color w:val="000000"/>
        </w:rPr>
        <w:t>Se evaluaron un total de 341 ovocitos inseminados en 32 pacientes. A las 6 horas se evaluó la presencia del número de CP y posteriormente correlacionándolo con la observación a las 16-18 horas de signos de fecundación (2PN). Variables: edad, ovocitos aspirados, recuento del semen, CP a 6 horas, fecundación y tasa de embarazo. Se utilizaron medidas de frecuencia, media y DE. Para análisis se utilizó la curva de regresión lineal y coeficiente de Pearson, teniendo en cuenta una p&lt;0.05.</w:t>
      </w: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</w:rPr>
      </w:pP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</w:rPr>
      </w:pPr>
      <w:r w:rsidRPr="00B4352E">
        <w:rPr>
          <w:rFonts w:ascii="Arial" w:hAnsi="Arial" w:cs="Arial"/>
          <w:b/>
        </w:rPr>
        <w:t>Resultados</w:t>
      </w:r>
      <w:r w:rsidRPr="00B4352E">
        <w:rPr>
          <w:rFonts w:ascii="Arial" w:hAnsi="Arial" w:cs="Arial"/>
        </w:rPr>
        <w:t>: De 341 ovocitos aspirados, la observación temprana de ovocitos (6hs) posterior a inseminación in vitro, mostró 211/263 con 2CP (80.2%); y 15/341, 1CP (4.4%); y 36/341(10.6%), con 1CP fragmentado. La media de ovocitos MII por paciente 8.2±4.8. La tasa de fecundación fue 75.3±21. y</w:t>
      </w:r>
      <w:r w:rsidRPr="00B4352E">
        <w:rPr>
          <w:rFonts w:ascii="Arial" w:hAnsi="Arial" w:cs="Arial"/>
          <w:color w:val="000000"/>
        </w:rPr>
        <w:t xml:space="preserve"> de embarazo 51.8%. </w:t>
      </w:r>
      <w:r w:rsidRPr="00B4352E">
        <w:rPr>
          <w:rFonts w:ascii="Arial" w:hAnsi="Arial" w:cs="Arial"/>
        </w:rPr>
        <w:t xml:space="preserve">La correlación de 2CP a 6hs con la posterior observación de 2PN a 16-18hs mostró una correlación lineal significativa, coeficiente r=0.84, p&lt;0.001. </w:t>
      </w: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  <w:b/>
        </w:rPr>
      </w:pPr>
    </w:p>
    <w:p w:rsidR="00B4352E" w:rsidRPr="00B4352E" w:rsidRDefault="00B4352E" w:rsidP="00B4352E">
      <w:pPr>
        <w:spacing w:after="0" w:line="240" w:lineRule="auto"/>
        <w:jc w:val="both"/>
        <w:rPr>
          <w:rFonts w:ascii="Arial" w:hAnsi="Arial" w:cs="Arial"/>
        </w:rPr>
      </w:pPr>
      <w:r w:rsidRPr="00B4352E">
        <w:rPr>
          <w:rFonts w:ascii="Arial" w:hAnsi="Arial" w:cs="Arial"/>
          <w:b/>
        </w:rPr>
        <w:t>Conclusión:</w:t>
      </w:r>
      <w:r w:rsidRPr="00B4352E">
        <w:rPr>
          <w:rFonts w:ascii="Arial" w:hAnsi="Arial" w:cs="Arial"/>
        </w:rPr>
        <w:t xml:space="preserve"> La observación temprana de 2CP a 6 horas </w:t>
      </w:r>
      <w:proofErr w:type="spellStart"/>
      <w:r w:rsidRPr="00B4352E">
        <w:rPr>
          <w:rFonts w:ascii="Arial" w:hAnsi="Arial" w:cs="Arial"/>
        </w:rPr>
        <w:t>post-inseminación</w:t>
      </w:r>
      <w:proofErr w:type="spellEnd"/>
      <w:r w:rsidRPr="00B4352E">
        <w:rPr>
          <w:rFonts w:ascii="Arial" w:hAnsi="Arial" w:cs="Arial"/>
        </w:rPr>
        <w:t xml:space="preserve"> es un signo confiable como pronóstico de fecundación. Puede ser de gran utilidad para identificar ovocitos con fallo de FIV potencialmente rescatados con ICSI. </w:t>
      </w:r>
    </w:p>
    <w:p w:rsidR="00B4352E" w:rsidRDefault="00B4352E" w:rsidP="00B4352E">
      <w:pPr>
        <w:rPr>
          <w:rFonts w:ascii="Arial" w:hAnsi="Arial" w:cs="Arial"/>
          <w:b/>
          <w:bCs/>
          <w:noProof/>
          <w:lang w:eastAsia="es-CO"/>
        </w:rPr>
      </w:pPr>
    </w:p>
    <w:p w:rsidR="00B4352E" w:rsidRPr="008D6674" w:rsidRDefault="00B4352E" w:rsidP="00B4352E">
      <w:pPr>
        <w:rPr>
          <w:rFonts w:ascii="Arial" w:hAnsi="Arial" w:cs="Arial"/>
          <w:noProof/>
          <w:lang w:eastAsia="es-CO"/>
        </w:rPr>
      </w:pPr>
      <w:r w:rsidRPr="00E013BC">
        <w:rPr>
          <w:rFonts w:ascii="Arial" w:hAnsi="Arial" w:cs="Arial"/>
          <w:b/>
          <w:bCs/>
          <w:noProof/>
          <w:lang w:eastAsia="es-CO"/>
        </w:rPr>
        <w:t>Palabras clave</w:t>
      </w:r>
      <w:r>
        <w:rPr>
          <w:rFonts w:ascii="Arial" w:hAnsi="Arial" w:cs="Arial"/>
          <w:noProof/>
          <w:lang w:eastAsia="es-CO"/>
        </w:rPr>
        <w:t>:</w:t>
      </w:r>
      <w:r w:rsidRPr="008D6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Cuerpo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Polar, Ovocito, fecundación in vitro, </w:t>
      </w:r>
      <w:r>
        <w:rPr>
          <w:rFonts w:ascii="Arial" w:hAnsi="Arial" w:cs="Arial"/>
        </w:rPr>
        <w:t>reproducción,</w:t>
      </w:r>
      <w:r>
        <w:rPr>
          <w:rFonts w:ascii="Arial" w:hAnsi="Arial" w:cs="Arial"/>
        </w:rPr>
        <w:t xml:space="preserve"> asistida, ICSI</w:t>
      </w:r>
      <w:r>
        <w:rPr>
          <w:rFonts w:ascii="Arial" w:hAnsi="Arial" w:cs="Arial"/>
        </w:rPr>
        <w:t xml:space="preserve"> </w:t>
      </w:r>
    </w:p>
    <w:p w:rsidR="00B4352E" w:rsidRDefault="00B4352E"/>
    <w:sectPr w:rsidR="00B43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2E"/>
    <w:rsid w:val="0068533B"/>
    <w:rsid w:val="008C2A4E"/>
    <w:rsid w:val="008C6CE5"/>
    <w:rsid w:val="00B160DB"/>
    <w:rsid w:val="00B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0591D"/>
  <w15:chartTrackingRefBased/>
  <w15:docId w15:val="{37277DC9-2ADB-4A14-BDB9-795BFB2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Diaz</dc:creator>
  <cp:keywords/>
  <dc:description/>
  <cp:lastModifiedBy>Israel Diaz</cp:lastModifiedBy>
  <cp:revision>3</cp:revision>
  <cp:lastPrinted>2019-08-22T22:27:00Z</cp:lastPrinted>
  <dcterms:created xsi:type="dcterms:W3CDTF">2019-08-22T22:22:00Z</dcterms:created>
  <dcterms:modified xsi:type="dcterms:W3CDTF">2019-08-22T22:40:00Z</dcterms:modified>
</cp:coreProperties>
</file>